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ECD46" w14:textId="77777777" w:rsidR="003828E0" w:rsidRDefault="003828E0">
      <w:pPr>
        <w:rPr>
          <w:sz w:val="36"/>
          <w:szCs w:val="36"/>
        </w:rPr>
      </w:pPr>
      <w:r w:rsidRPr="003828E0">
        <w:rPr>
          <w:rFonts w:ascii="Helvetica" w:hAnsi="Helvetica" w:cs="Helvetica"/>
          <w:noProof/>
          <w:color w:val="BA301C"/>
          <w:sz w:val="36"/>
          <w:szCs w:val="36"/>
          <w:bdr w:val="none" w:sz="0" w:space="0" w:color="auto" w:frame="1"/>
          <w:lang w:eastAsia="en-CA"/>
        </w:rPr>
        <w:drawing>
          <wp:anchor distT="0" distB="0" distL="114300" distR="114300" simplePos="0" relativeHeight="251658240" behindDoc="1" locked="0" layoutInCell="1" allowOverlap="1" wp14:anchorId="4DC92CAA" wp14:editId="39C35657">
            <wp:simplePos x="0" y="0"/>
            <wp:positionH relativeFrom="margin">
              <wp:align>right</wp:align>
            </wp:positionH>
            <wp:positionV relativeFrom="paragraph">
              <wp:posOffset>-656590</wp:posOffset>
            </wp:positionV>
            <wp:extent cx="2736079" cy="480060"/>
            <wp:effectExtent l="0" t="0" r="7620" b="0"/>
            <wp:wrapNone/>
            <wp:docPr id="1" name="Picture 1" descr="Home">
              <a:hlinkClick xmlns:a="http://schemas.openxmlformats.org/drawingml/2006/main" r:id="rId7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>
                      <a:hlinkClick r:id="rId7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79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65DB23" w14:textId="77777777" w:rsidR="00DC32E6" w:rsidRPr="003828E0" w:rsidRDefault="003828E0" w:rsidP="003828E0">
      <w:pPr>
        <w:shd w:val="clear" w:color="auto" w:fill="C00000"/>
        <w:spacing w:after="0"/>
        <w:rPr>
          <w:b/>
          <w:sz w:val="36"/>
          <w:szCs w:val="36"/>
        </w:rPr>
      </w:pPr>
      <w:r w:rsidRPr="003828E0">
        <w:rPr>
          <w:b/>
          <w:sz w:val="36"/>
          <w:szCs w:val="36"/>
        </w:rPr>
        <w:t>School Advisory Council</w:t>
      </w:r>
    </w:p>
    <w:p w14:paraId="529485FC" w14:textId="663B6D77" w:rsidR="003828E0" w:rsidRPr="003828E0" w:rsidRDefault="00B816C6" w:rsidP="003828E0">
      <w:pPr>
        <w:shd w:val="clear" w:color="auto" w:fill="C00000"/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Annual Report – June 202</w:t>
      </w:r>
      <w:r w:rsidR="001D525C">
        <w:rPr>
          <w:b/>
          <w:sz w:val="36"/>
          <w:szCs w:val="36"/>
        </w:rPr>
        <w:t>3</w:t>
      </w:r>
    </w:p>
    <w:p w14:paraId="26E4FE33" w14:textId="77777777" w:rsidR="003828E0" w:rsidRDefault="003828E0"/>
    <w:p w14:paraId="39F8A25A" w14:textId="77777777" w:rsidR="009477EC" w:rsidRDefault="009477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937"/>
      </w:tblGrid>
      <w:tr w:rsidR="009477EC" w14:paraId="39964561" w14:textId="77777777" w:rsidTr="009477EC">
        <w:tc>
          <w:tcPr>
            <w:tcW w:w="1413" w:type="dxa"/>
            <w:shd w:val="clear" w:color="auto" w:fill="DEEAF6" w:themeFill="accent1" w:themeFillTint="33"/>
          </w:tcPr>
          <w:p w14:paraId="1279168A" w14:textId="77777777" w:rsidR="009477EC" w:rsidRPr="009477EC" w:rsidRDefault="009477EC">
            <w:pPr>
              <w:rPr>
                <w:sz w:val="24"/>
                <w:szCs w:val="24"/>
              </w:rPr>
            </w:pPr>
            <w:r w:rsidRPr="009477EC">
              <w:rPr>
                <w:sz w:val="24"/>
                <w:szCs w:val="24"/>
              </w:rPr>
              <w:t>School</w:t>
            </w:r>
          </w:p>
        </w:tc>
        <w:tc>
          <w:tcPr>
            <w:tcW w:w="7937" w:type="dxa"/>
          </w:tcPr>
          <w:p w14:paraId="5134A657" w14:textId="4E79C49C" w:rsidR="00AF06A4" w:rsidRDefault="008F78F6" w:rsidP="00970F52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Michael Wallace Elementary</w:t>
            </w:r>
          </w:p>
          <w:p w14:paraId="46A2CE02" w14:textId="77777777" w:rsidR="00AF06A4" w:rsidRDefault="00AF06A4" w:rsidP="00970F52">
            <w:pPr>
              <w:rPr>
                <w:iCs/>
                <w:sz w:val="24"/>
                <w:szCs w:val="24"/>
              </w:rPr>
            </w:pPr>
          </w:p>
          <w:p w14:paraId="4A625651" w14:textId="64BA6554" w:rsidR="00AF06A4" w:rsidRPr="006B14B0" w:rsidRDefault="00AF06A4" w:rsidP="00970F52">
            <w:pPr>
              <w:rPr>
                <w:iCs/>
                <w:sz w:val="24"/>
                <w:szCs w:val="24"/>
              </w:rPr>
            </w:pPr>
          </w:p>
        </w:tc>
      </w:tr>
    </w:tbl>
    <w:p w14:paraId="29682081" w14:textId="77777777" w:rsidR="009477EC" w:rsidRDefault="009477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:rsidRPr="003828E0" w14:paraId="7F24A006" w14:textId="77777777" w:rsidTr="003828E0">
        <w:tc>
          <w:tcPr>
            <w:tcW w:w="9350" w:type="dxa"/>
            <w:shd w:val="clear" w:color="auto" w:fill="DEEAF6" w:themeFill="accent1" w:themeFillTint="33"/>
          </w:tcPr>
          <w:p w14:paraId="1AB3CF4E" w14:textId="77777777" w:rsidR="003828E0" w:rsidRPr="003828E0" w:rsidRDefault="003828E0" w:rsidP="003828E0">
            <w:pPr>
              <w:jc w:val="both"/>
              <w:rPr>
                <w:sz w:val="24"/>
                <w:szCs w:val="24"/>
              </w:rPr>
            </w:pPr>
            <w:r w:rsidRPr="003828E0">
              <w:rPr>
                <w:sz w:val="24"/>
                <w:szCs w:val="24"/>
              </w:rPr>
              <w:t>Please list SAC members including names, membership type (i.e., parent, community member, staff), and role (i.e., Chair, Vice Chair)</w:t>
            </w:r>
            <w:r w:rsidR="009477EC">
              <w:rPr>
                <w:sz w:val="24"/>
                <w:szCs w:val="24"/>
              </w:rPr>
              <w:t>.</w:t>
            </w:r>
          </w:p>
        </w:tc>
      </w:tr>
      <w:tr w:rsidR="003828E0" w:rsidRPr="003828E0" w14:paraId="0ECAC944" w14:textId="77777777" w:rsidTr="003828E0">
        <w:tc>
          <w:tcPr>
            <w:tcW w:w="9350" w:type="dxa"/>
          </w:tcPr>
          <w:p w14:paraId="7EF72DBE" w14:textId="315537C8" w:rsidR="009477EC" w:rsidRDefault="008F78F6" w:rsidP="00E3245B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Stephanie Lockhart, Principal</w:t>
            </w:r>
          </w:p>
          <w:p w14:paraId="7C6C9741" w14:textId="7DF7EE27" w:rsidR="008F78F6" w:rsidRDefault="008F78F6" w:rsidP="00E3245B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Adam Greenwood, Vice-Principal</w:t>
            </w:r>
          </w:p>
          <w:p w14:paraId="342003F4" w14:textId="71D7325F" w:rsidR="008F78F6" w:rsidRDefault="008F78F6" w:rsidP="00E3245B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Brian Covert, Parent, Chair</w:t>
            </w:r>
          </w:p>
          <w:p w14:paraId="0B011868" w14:textId="6C5512D9" w:rsidR="008F78F6" w:rsidRDefault="008F78F6" w:rsidP="00E3245B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Jennifer Tracey, Parent, Co-Chair</w:t>
            </w:r>
          </w:p>
          <w:p w14:paraId="02ECD1C0" w14:textId="0B4D2178" w:rsidR="008F78F6" w:rsidRDefault="008F78F6" w:rsidP="00E3245B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Ally MacQueen, Parent</w:t>
            </w:r>
          </w:p>
          <w:p w14:paraId="75F51F5C" w14:textId="1AFB02AC" w:rsidR="008F78F6" w:rsidRDefault="008F78F6" w:rsidP="00E3245B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Anna Carew, Staff Member</w:t>
            </w:r>
          </w:p>
          <w:p w14:paraId="305C003E" w14:textId="2FC9534D" w:rsidR="008F78F6" w:rsidRDefault="008F78F6" w:rsidP="00E3245B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Tim Stickings, Staff Member</w:t>
            </w:r>
          </w:p>
          <w:p w14:paraId="2806D795" w14:textId="29892C7F" w:rsidR="00A360BD" w:rsidRDefault="008F78F6" w:rsidP="00E3245B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Ross Drake, Community Member</w:t>
            </w:r>
          </w:p>
          <w:p w14:paraId="5E8202BF" w14:textId="77777777" w:rsidR="00E3245B" w:rsidRDefault="00E3245B" w:rsidP="00E3245B">
            <w:pPr>
              <w:jc w:val="both"/>
              <w:rPr>
                <w:i/>
                <w:iCs/>
                <w:sz w:val="24"/>
                <w:szCs w:val="24"/>
              </w:rPr>
            </w:pPr>
          </w:p>
          <w:p w14:paraId="056F02CB" w14:textId="77777777" w:rsidR="00E3245B" w:rsidRPr="00683F24" w:rsidRDefault="00E3245B" w:rsidP="00E3245B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14:paraId="1497ECEE" w14:textId="77777777" w:rsidR="003828E0" w:rsidRPr="003828E0" w:rsidRDefault="003828E0" w:rsidP="003828E0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:rsidRPr="003828E0" w14:paraId="11544687" w14:textId="77777777" w:rsidTr="003828E0">
        <w:tc>
          <w:tcPr>
            <w:tcW w:w="9350" w:type="dxa"/>
            <w:shd w:val="clear" w:color="auto" w:fill="DEEAF6" w:themeFill="accent1" w:themeFillTint="33"/>
          </w:tcPr>
          <w:p w14:paraId="236914EB" w14:textId="77777777" w:rsidR="003828E0" w:rsidRPr="003828E0" w:rsidRDefault="003828E0" w:rsidP="003828E0">
            <w:pPr>
              <w:jc w:val="both"/>
              <w:rPr>
                <w:sz w:val="24"/>
                <w:szCs w:val="24"/>
              </w:rPr>
            </w:pPr>
            <w:r w:rsidRPr="003828E0">
              <w:rPr>
                <w:sz w:val="24"/>
                <w:szCs w:val="24"/>
              </w:rPr>
              <w:t>Please describe a summary of work undertaken by the SAC to improve student achievement and school performance</w:t>
            </w:r>
            <w:r w:rsidR="009477EC">
              <w:rPr>
                <w:sz w:val="24"/>
                <w:szCs w:val="24"/>
              </w:rPr>
              <w:t>.</w:t>
            </w:r>
          </w:p>
        </w:tc>
      </w:tr>
      <w:tr w:rsidR="003828E0" w:rsidRPr="003828E0" w14:paraId="1DAADD4E" w14:textId="77777777" w:rsidTr="003828E0">
        <w:tc>
          <w:tcPr>
            <w:tcW w:w="9350" w:type="dxa"/>
          </w:tcPr>
          <w:p w14:paraId="6BC822FC" w14:textId="77777777" w:rsidR="009477EC" w:rsidRDefault="009477EC" w:rsidP="006B14B0">
            <w:pPr>
              <w:jc w:val="both"/>
              <w:rPr>
                <w:iCs/>
                <w:sz w:val="24"/>
                <w:szCs w:val="24"/>
              </w:rPr>
            </w:pPr>
          </w:p>
          <w:p w14:paraId="406532FD" w14:textId="43741F54" w:rsidR="00E3245B" w:rsidRDefault="00A360BD" w:rsidP="006B14B0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This year, the MWES SAC focussed on </w:t>
            </w:r>
            <w:r w:rsidR="00BD35BB">
              <w:rPr>
                <w:iCs/>
                <w:sz w:val="24"/>
                <w:szCs w:val="24"/>
              </w:rPr>
              <w:t>upgrading and supplementing technology for the classrooms.</w:t>
            </w:r>
          </w:p>
          <w:p w14:paraId="0BF63C83" w14:textId="2E907E42" w:rsidR="00BD35BB" w:rsidRDefault="00BD35BB" w:rsidP="006B14B0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In addition, the SAC surveyed classroom teachers </w:t>
            </w:r>
            <w:proofErr w:type="gramStart"/>
            <w:r>
              <w:rPr>
                <w:iCs/>
                <w:sz w:val="24"/>
                <w:szCs w:val="24"/>
              </w:rPr>
              <w:t>in regards to</w:t>
            </w:r>
            <w:proofErr w:type="gramEnd"/>
            <w:r>
              <w:rPr>
                <w:iCs/>
                <w:sz w:val="24"/>
                <w:szCs w:val="24"/>
              </w:rPr>
              <w:t xml:space="preserve"> materials/resources that they would require to assist In student success.</w:t>
            </w:r>
          </w:p>
          <w:p w14:paraId="6246E2F6" w14:textId="41F53509" w:rsidR="00BD35BB" w:rsidRDefault="00BD35BB" w:rsidP="006B14B0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To support student well-being, the SAC also funded special events/guests.</w:t>
            </w:r>
          </w:p>
          <w:p w14:paraId="0C864DAF" w14:textId="77777777" w:rsidR="00BD35BB" w:rsidRDefault="00BD35BB" w:rsidP="006B14B0">
            <w:pPr>
              <w:jc w:val="both"/>
              <w:rPr>
                <w:iCs/>
                <w:sz w:val="24"/>
                <w:szCs w:val="24"/>
              </w:rPr>
            </w:pPr>
          </w:p>
          <w:p w14:paraId="31193676" w14:textId="03813187" w:rsidR="00BD35BB" w:rsidRDefault="00BD35BB" w:rsidP="006B14B0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21-23 requests for participation</w:t>
            </w:r>
          </w:p>
          <w:p w14:paraId="071F307D" w14:textId="7728D0F1" w:rsidR="00BD35BB" w:rsidRDefault="00BD35BB" w:rsidP="00BD35BB">
            <w:pPr>
              <w:pStyle w:val="ListParagraph"/>
              <w:numPr>
                <w:ilvl w:val="0"/>
                <w:numId w:val="4"/>
              </w:num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Review of student well-being survey</w:t>
            </w:r>
          </w:p>
          <w:p w14:paraId="25696831" w14:textId="35D0CD6A" w:rsidR="00BD35BB" w:rsidRDefault="00BD35BB" w:rsidP="00BD35BB">
            <w:pPr>
              <w:pStyle w:val="ListParagraph"/>
              <w:numPr>
                <w:ilvl w:val="0"/>
                <w:numId w:val="4"/>
              </w:num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Consultation of Food Policy (survey)</w:t>
            </w:r>
          </w:p>
          <w:p w14:paraId="10AE8C2F" w14:textId="5BFFD24A" w:rsidR="00BD35BB" w:rsidRDefault="00BD35BB" w:rsidP="00BD35BB">
            <w:pPr>
              <w:pStyle w:val="ListParagraph"/>
              <w:numPr>
                <w:ilvl w:val="0"/>
                <w:numId w:val="4"/>
              </w:num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SAC by-laws </w:t>
            </w:r>
            <w:proofErr w:type="gramStart"/>
            <w:r>
              <w:rPr>
                <w:iCs/>
                <w:sz w:val="24"/>
                <w:szCs w:val="24"/>
              </w:rPr>
              <w:t>reviewed</w:t>
            </w:r>
            <w:proofErr w:type="gramEnd"/>
          </w:p>
          <w:p w14:paraId="47FEE147" w14:textId="6752C05F" w:rsidR="00BD35BB" w:rsidRDefault="00BD35BB" w:rsidP="00BD35BB">
            <w:pPr>
              <w:pStyle w:val="ListParagraph"/>
              <w:numPr>
                <w:ilvl w:val="0"/>
                <w:numId w:val="4"/>
              </w:num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SAC Records </w:t>
            </w:r>
            <w:proofErr w:type="gramStart"/>
            <w:r>
              <w:rPr>
                <w:iCs/>
                <w:sz w:val="24"/>
                <w:szCs w:val="24"/>
              </w:rPr>
              <w:t>reviewed</w:t>
            </w:r>
            <w:proofErr w:type="gramEnd"/>
          </w:p>
          <w:p w14:paraId="7485E2FB" w14:textId="5B78A907" w:rsidR="00BD35BB" w:rsidRPr="00BD35BB" w:rsidRDefault="00BD35BB" w:rsidP="00BD35BB">
            <w:pPr>
              <w:pStyle w:val="ListParagraph"/>
              <w:numPr>
                <w:ilvl w:val="0"/>
                <w:numId w:val="4"/>
              </w:num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Consultation on search of new Executive Director of HRCE</w:t>
            </w:r>
          </w:p>
          <w:p w14:paraId="18DF30F1" w14:textId="77777777" w:rsidR="00E3245B" w:rsidRDefault="00E3245B" w:rsidP="006B14B0">
            <w:pPr>
              <w:jc w:val="both"/>
              <w:rPr>
                <w:iCs/>
                <w:sz w:val="24"/>
                <w:szCs w:val="24"/>
              </w:rPr>
            </w:pPr>
          </w:p>
          <w:p w14:paraId="5AE39F8A" w14:textId="77777777" w:rsidR="00E3245B" w:rsidRDefault="00E3245B" w:rsidP="006B14B0">
            <w:pPr>
              <w:jc w:val="both"/>
              <w:rPr>
                <w:iCs/>
                <w:sz w:val="24"/>
                <w:szCs w:val="24"/>
              </w:rPr>
            </w:pPr>
          </w:p>
          <w:p w14:paraId="610BD302" w14:textId="3CB046B5" w:rsidR="00E3245B" w:rsidRPr="006B14B0" w:rsidRDefault="00E3245B" w:rsidP="006B14B0">
            <w:pPr>
              <w:jc w:val="both"/>
              <w:rPr>
                <w:iCs/>
                <w:sz w:val="24"/>
                <w:szCs w:val="24"/>
              </w:rPr>
            </w:pPr>
          </w:p>
        </w:tc>
      </w:tr>
    </w:tbl>
    <w:p w14:paraId="3EF8AA31" w14:textId="77777777" w:rsidR="003828E0" w:rsidRPr="003828E0" w:rsidRDefault="003828E0" w:rsidP="003828E0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:rsidRPr="003828E0" w14:paraId="4A395203" w14:textId="77777777" w:rsidTr="00970F52">
        <w:tc>
          <w:tcPr>
            <w:tcW w:w="9350" w:type="dxa"/>
            <w:shd w:val="clear" w:color="auto" w:fill="DEEAF6" w:themeFill="accent1" w:themeFillTint="33"/>
          </w:tcPr>
          <w:p w14:paraId="64A5DDC2" w14:textId="77777777" w:rsidR="003828E0" w:rsidRPr="003828E0" w:rsidRDefault="003828E0" w:rsidP="003828E0">
            <w:pPr>
              <w:jc w:val="both"/>
              <w:rPr>
                <w:sz w:val="24"/>
                <w:szCs w:val="24"/>
              </w:rPr>
            </w:pPr>
            <w:r w:rsidRPr="003828E0">
              <w:rPr>
                <w:sz w:val="24"/>
                <w:szCs w:val="24"/>
              </w:rPr>
              <w:t>Please list any significant milestones and success stories that the SAC would like to highlight</w:t>
            </w:r>
            <w:r w:rsidR="009477EC">
              <w:rPr>
                <w:sz w:val="24"/>
                <w:szCs w:val="24"/>
              </w:rPr>
              <w:t>.</w:t>
            </w:r>
          </w:p>
        </w:tc>
      </w:tr>
      <w:tr w:rsidR="001D525C" w:rsidRPr="006B14B0" w14:paraId="30E3A299" w14:textId="77777777" w:rsidTr="00970F52">
        <w:tc>
          <w:tcPr>
            <w:tcW w:w="9350" w:type="dxa"/>
          </w:tcPr>
          <w:p w14:paraId="5BFC3F60" w14:textId="004032E2" w:rsidR="003828E0" w:rsidRDefault="00BD35BB" w:rsidP="003828E0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The SAC made a positive contribution to students accessing technology.</w:t>
            </w:r>
          </w:p>
          <w:p w14:paraId="778A92DA" w14:textId="77777777" w:rsidR="00E3245B" w:rsidRDefault="00E3245B" w:rsidP="003828E0">
            <w:pPr>
              <w:jc w:val="both"/>
              <w:rPr>
                <w:iCs/>
                <w:sz w:val="24"/>
                <w:szCs w:val="24"/>
              </w:rPr>
            </w:pPr>
          </w:p>
          <w:p w14:paraId="56F9FAD7" w14:textId="77777777" w:rsidR="00E3245B" w:rsidRDefault="00E3245B" w:rsidP="003828E0">
            <w:pPr>
              <w:jc w:val="both"/>
              <w:rPr>
                <w:iCs/>
                <w:sz w:val="24"/>
                <w:szCs w:val="24"/>
              </w:rPr>
            </w:pPr>
          </w:p>
          <w:p w14:paraId="140C2492" w14:textId="696C4AF8" w:rsidR="00E3245B" w:rsidRPr="006B14B0" w:rsidRDefault="00E3245B" w:rsidP="003828E0">
            <w:pPr>
              <w:jc w:val="both"/>
              <w:rPr>
                <w:iCs/>
                <w:sz w:val="24"/>
                <w:szCs w:val="24"/>
              </w:rPr>
            </w:pPr>
          </w:p>
        </w:tc>
      </w:tr>
    </w:tbl>
    <w:p w14:paraId="27E18BD8" w14:textId="77777777" w:rsidR="003828E0" w:rsidRPr="006B14B0" w:rsidRDefault="003828E0" w:rsidP="003828E0">
      <w:pPr>
        <w:jc w:val="both"/>
        <w:rPr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:rsidRPr="003828E0" w14:paraId="3685E629" w14:textId="77777777" w:rsidTr="003828E0">
        <w:tc>
          <w:tcPr>
            <w:tcW w:w="9350" w:type="dxa"/>
            <w:shd w:val="clear" w:color="auto" w:fill="DEEAF6" w:themeFill="accent1" w:themeFillTint="33"/>
          </w:tcPr>
          <w:p w14:paraId="12BEA328" w14:textId="77777777" w:rsidR="003828E0" w:rsidRPr="003828E0" w:rsidRDefault="003828E0" w:rsidP="003828E0">
            <w:pPr>
              <w:jc w:val="both"/>
              <w:rPr>
                <w:sz w:val="24"/>
                <w:szCs w:val="24"/>
              </w:rPr>
            </w:pPr>
            <w:r w:rsidRPr="003828E0">
              <w:rPr>
                <w:sz w:val="24"/>
                <w:szCs w:val="24"/>
              </w:rPr>
              <w:t xml:space="preserve">Please </w:t>
            </w:r>
            <w:r w:rsidR="009477EC">
              <w:rPr>
                <w:sz w:val="24"/>
                <w:szCs w:val="24"/>
              </w:rPr>
              <w:t xml:space="preserve">describe </w:t>
            </w:r>
            <w:r w:rsidRPr="003828E0">
              <w:rPr>
                <w:sz w:val="24"/>
                <w:szCs w:val="24"/>
              </w:rPr>
              <w:t>any related sub-committee work undertaken by SAC members (e.g., School Options Committee)</w:t>
            </w:r>
            <w:r w:rsidR="009477EC">
              <w:rPr>
                <w:sz w:val="24"/>
                <w:szCs w:val="24"/>
              </w:rPr>
              <w:t>.</w:t>
            </w:r>
          </w:p>
        </w:tc>
      </w:tr>
      <w:tr w:rsidR="003828E0" w14:paraId="2C2670F0" w14:textId="77777777" w:rsidTr="003828E0">
        <w:tc>
          <w:tcPr>
            <w:tcW w:w="9350" w:type="dxa"/>
          </w:tcPr>
          <w:p w14:paraId="5756D89D" w14:textId="6A522E06" w:rsidR="003828E0" w:rsidRDefault="001735F6" w:rsidP="006B14B0">
            <w:r>
              <w:t>N/A</w:t>
            </w:r>
          </w:p>
          <w:p w14:paraId="38E7BD0B" w14:textId="77777777" w:rsidR="00E3245B" w:rsidRDefault="00E3245B" w:rsidP="006B14B0"/>
          <w:p w14:paraId="5E292704" w14:textId="77777777" w:rsidR="00E3245B" w:rsidRDefault="00E3245B" w:rsidP="006B14B0"/>
          <w:p w14:paraId="0609419A" w14:textId="4F18E212" w:rsidR="00E3245B" w:rsidRDefault="00E3245B" w:rsidP="006B14B0"/>
        </w:tc>
      </w:tr>
    </w:tbl>
    <w:p w14:paraId="56C3E25D" w14:textId="64ED5DF3" w:rsidR="00683F24" w:rsidRDefault="009477EC" w:rsidP="00DA4A46">
      <w:pPr>
        <w:rPr>
          <w:b/>
          <w:sz w:val="24"/>
          <w:szCs w:val="24"/>
          <w:u w:val="single"/>
        </w:rPr>
      </w:pPr>
      <w:r w:rsidRPr="009477EC">
        <w:rPr>
          <w:b/>
          <w:sz w:val="24"/>
          <w:szCs w:val="24"/>
          <w:u w:val="single"/>
        </w:rPr>
        <w:t>Statements of R</w:t>
      </w:r>
      <w:r w:rsidR="003828E0" w:rsidRPr="009477EC">
        <w:rPr>
          <w:b/>
          <w:sz w:val="24"/>
          <w:szCs w:val="24"/>
          <w:u w:val="single"/>
        </w:rPr>
        <w:t>evenues and Expenditures</w:t>
      </w:r>
      <w:r w:rsidRPr="009477EC">
        <w:rPr>
          <w:b/>
          <w:sz w:val="24"/>
          <w:szCs w:val="24"/>
          <w:u w:val="single"/>
        </w:rPr>
        <w:t>:</w:t>
      </w:r>
    </w:p>
    <w:p w14:paraId="64FB62C4" w14:textId="50B8EA45" w:rsidR="001735F6" w:rsidRDefault="001735F6" w:rsidP="00DA4A4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Starting Balance: $10,861.00</w:t>
      </w:r>
    </w:p>
    <w:p w14:paraId="5FA52057" w14:textId="279C9295" w:rsidR="001735F6" w:rsidRPr="001735F6" w:rsidRDefault="001735F6" w:rsidP="00DA4A4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Closing Balance: $3,800.90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477EC" w14:paraId="4B4D8C6C" w14:textId="77777777" w:rsidTr="009477EC">
        <w:tc>
          <w:tcPr>
            <w:tcW w:w="9350" w:type="dxa"/>
            <w:shd w:val="clear" w:color="auto" w:fill="DEEAF6" w:themeFill="accent1" w:themeFillTint="33"/>
          </w:tcPr>
          <w:p w14:paraId="33CFF096" w14:textId="77777777" w:rsidR="009477EC" w:rsidRDefault="009477EC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Expenditures </w:t>
            </w:r>
            <w:r w:rsidRPr="009477EC">
              <w:rPr>
                <w:sz w:val="24"/>
                <w:szCs w:val="24"/>
              </w:rPr>
              <w:t>supporting the school improvement plan (e.g., providing resources to support math and literacy instruction</w:t>
            </w:r>
            <w:r>
              <w:rPr>
                <w:sz w:val="24"/>
                <w:szCs w:val="24"/>
              </w:rPr>
              <w:t>).</w:t>
            </w:r>
          </w:p>
        </w:tc>
      </w:tr>
      <w:tr w:rsidR="009477EC" w14:paraId="50540F3C" w14:textId="77777777" w:rsidTr="009477EC">
        <w:tc>
          <w:tcPr>
            <w:tcW w:w="9350" w:type="dxa"/>
          </w:tcPr>
          <w:p w14:paraId="04B4878E" w14:textId="77777777" w:rsidR="00B2574B" w:rsidRDefault="001735F6" w:rsidP="00DA4A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Math: </w:t>
            </w:r>
          </w:p>
          <w:p w14:paraId="626DC6CC" w14:textId="2AC5E37A" w:rsidR="00ED257D" w:rsidRPr="00B2574B" w:rsidRDefault="001735F6" w:rsidP="00B2574B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B2574B">
              <w:rPr>
                <w:sz w:val="24"/>
                <w:szCs w:val="24"/>
              </w:rPr>
              <w:t>Math manipulatives- $476.35</w:t>
            </w:r>
          </w:p>
          <w:p w14:paraId="36C5DA8C" w14:textId="77777777" w:rsidR="001735F6" w:rsidRDefault="001735F6" w:rsidP="00DA4A46">
            <w:pPr>
              <w:jc w:val="both"/>
              <w:rPr>
                <w:sz w:val="24"/>
                <w:szCs w:val="24"/>
              </w:rPr>
            </w:pPr>
          </w:p>
          <w:p w14:paraId="4EDF2B5F" w14:textId="77777777" w:rsidR="00B2574B" w:rsidRDefault="001735F6" w:rsidP="00DA4A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Math/</w:t>
            </w:r>
          </w:p>
          <w:p w14:paraId="31B2FB0D" w14:textId="3A75A8F2" w:rsidR="001735F6" w:rsidRPr="00B2574B" w:rsidRDefault="001735F6" w:rsidP="00B2574B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proofErr w:type="spellStart"/>
            <w:r w:rsidRPr="00B2574B">
              <w:rPr>
                <w:sz w:val="24"/>
                <w:szCs w:val="24"/>
              </w:rPr>
              <w:t>IPads</w:t>
            </w:r>
            <w:proofErr w:type="spellEnd"/>
            <w:r w:rsidRPr="00B2574B">
              <w:rPr>
                <w:sz w:val="24"/>
                <w:szCs w:val="24"/>
              </w:rPr>
              <w:t>- $3830.00</w:t>
            </w:r>
          </w:p>
          <w:p w14:paraId="2CFAAD49" w14:textId="77777777" w:rsidR="001735F6" w:rsidRDefault="001735F6" w:rsidP="00DA4A46">
            <w:pPr>
              <w:jc w:val="both"/>
              <w:rPr>
                <w:sz w:val="24"/>
                <w:szCs w:val="24"/>
              </w:rPr>
            </w:pPr>
          </w:p>
          <w:p w14:paraId="6CCD9A0E" w14:textId="5A94C7C6" w:rsidR="001735F6" w:rsidRDefault="001735F6" w:rsidP="00DA4A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Well-Being</w:t>
            </w:r>
          </w:p>
          <w:p w14:paraId="314DB7DB" w14:textId="3DA93AAE" w:rsidR="00B2574B" w:rsidRDefault="00B2574B" w:rsidP="00B2574B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 an </w:t>
            </w:r>
            <w:proofErr w:type="gramStart"/>
            <w:r>
              <w:rPr>
                <w:sz w:val="24"/>
                <w:szCs w:val="24"/>
              </w:rPr>
              <w:t>All Star</w:t>
            </w:r>
            <w:proofErr w:type="gramEnd"/>
            <w:r>
              <w:rPr>
                <w:sz w:val="24"/>
                <w:szCs w:val="24"/>
              </w:rPr>
              <w:t xml:space="preserve"> Assembly- $1,144.25</w:t>
            </w:r>
          </w:p>
          <w:p w14:paraId="5FD7BE78" w14:textId="348A59E4" w:rsidR="00B2574B" w:rsidRDefault="00B2574B" w:rsidP="00B2574B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proofErr w:type="spellStart"/>
            <w:r>
              <w:rPr>
                <w:sz w:val="24"/>
                <w:szCs w:val="24"/>
              </w:rPr>
              <w:t>Goatworks</w:t>
            </w:r>
            <w:proofErr w:type="spellEnd"/>
            <w:r>
              <w:rPr>
                <w:sz w:val="24"/>
                <w:szCs w:val="24"/>
              </w:rPr>
              <w:t xml:space="preserve"> World Drumming Workshops; $633.00</w:t>
            </w:r>
          </w:p>
          <w:p w14:paraId="41362626" w14:textId="533DCD0D" w:rsidR="00B2574B" w:rsidRPr="00B2574B" w:rsidRDefault="00B2574B" w:rsidP="00B2574B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Neptune Theatre Foundation Birds of a Feather: $977.50</w:t>
            </w:r>
          </w:p>
          <w:p w14:paraId="11413939" w14:textId="77777777" w:rsidR="00ED257D" w:rsidRDefault="00ED257D" w:rsidP="00A369CA">
            <w:pPr>
              <w:jc w:val="both"/>
              <w:rPr>
                <w:sz w:val="24"/>
                <w:szCs w:val="24"/>
              </w:rPr>
            </w:pPr>
          </w:p>
          <w:p w14:paraId="1A83E0CE" w14:textId="136616D3" w:rsidR="00E3245B" w:rsidRPr="00A369CA" w:rsidRDefault="00E3245B" w:rsidP="00A369CA">
            <w:pPr>
              <w:jc w:val="both"/>
              <w:rPr>
                <w:sz w:val="24"/>
                <w:szCs w:val="24"/>
              </w:rPr>
            </w:pPr>
          </w:p>
        </w:tc>
      </w:tr>
    </w:tbl>
    <w:p w14:paraId="43D946D1" w14:textId="77777777" w:rsidR="003828E0" w:rsidRDefault="003828E0" w:rsidP="009477EC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14:paraId="6E20656E" w14:textId="77777777" w:rsidTr="009477EC">
        <w:tc>
          <w:tcPr>
            <w:tcW w:w="9350" w:type="dxa"/>
            <w:shd w:val="clear" w:color="auto" w:fill="DEEAF6" w:themeFill="accent1" w:themeFillTint="33"/>
          </w:tcPr>
          <w:p w14:paraId="017E877D" w14:textId="77777777" w:rsidR="003828E0" w:rsidRDefault="009477EC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Expenditures </w:t>
            </w:r>
            <w:r w:rsidR="003828E0" w:rsidRPr="003828E0">
              <w:rPr>
                <w:sz w:val="24"/>
                <w:szCs w:val="24"/>
              </w:rPr>
              <w:t>supporting policy development and implementation (e.g., supporting and promoting new policies)</w:t>
            </w:r>
            <w:r>
              <w:rPr>
                <w:sz w:val="24"/>
                <w:szCs w:val="24"/>
              </w:rPr>
              <w:t>.</w:t>
            </w:r>
          </w:p>
        </w:tc>
      </w:tr>
      <w:tr w:rsidR="003828E0" w14:paraId="0D96F692" w14:textId="77777777" w:rsidTr="003828E0">
        <w:tc>
          <w:tcPr>
            <w:tcW w:w="9350" w:type="dxa"/>
          </w:tcPr>
          <w:p w14:paraId="55D4D3C5" w14:textId="77777777" w:rsidR="009477EC" w:rsidRDefault="009477EC" w:rsidP="00970F52">
            <w:pPr>
              <w:jc w:val="both"/>
              <w:rPr>
                <w:iCs/>
                <w:sz w:val="24"/>
                <w:szCs w:val="24"/>
              </w:rPr>
            </w:pPr>
          </w:p>
          <w:p w14:paraId="38B464D4" w14:textId="48007F13" w:rsidR="00E3245B" w:rsidRDefault="00B2574B" w:rsidP="00970F52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N/A</w:t>
            </w:r>
          </w:p>
          <w:p w14:paraId="66FD67DF" w14:textId="77777777" w:rsidR="00E3245B" w:rsidRDefault="00E3245B" w:rsidP="00970F52">
            <w:pPr>
              <w:jc w:val="both"/>
              <w:rPr>
                <w:iCs/>
                <w:sz w:val="24"/>
                <w:szCs w:val="24"/>
              </w:rPr>
            </w:pPr>
          </w:p>
          <w:p w14:paraId="6BE00E71" w14:textId="0E3D0A7D" w:rsidR="00E3245B" w:rsidRPr="00974842" w:rsidRDefault="00E3245B" w:rsidP="00970F52">
            <w:pPr>
              <w:jc w:val="both"/>
              <w:rPr>
                <w:iCs/>
                <w:sz w:val="24"/>
                <w:szCs w:val="24"/>
              </w:rPr>
            </w:pPr>
          </w:p>
        </w:tc>
      </w:tr>
    </w:tbl>
    <w:p w14:paraId="737DF9B5" w14:textId="77777777" w:rsidR="003828E0" w:rsidRDefault="003828E0" w:rsidP="009477EC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14:paraId="5EA7202B" w14:textId="77777777" w:rsidTr="009477EC">
        <w:tc>
          <w:tcPr>
            <w:tcW w:w="9350" w:type="dxa"/>
            <w:shd w:val="clear" w:color="auto" w:fill="DEEAF6" w:themeFill="accent1" w:themeFillTint="33"/>
          </w:tcPr>
          <w:p w14:paraId="42E17736" w14:textId="77777777" w:rsidR="003828E0" w:rsidRDefault="009477EC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Expenditures </w:t>
            </w:r>
            <w:r w:rsidRPr="009477EC">
              <w:rPr>
                <w:sz w:val="24"/>
                <w:szCs w:val="24"/>
              </w:rPr>
              <w:t>covering operational expenses; up to 20 per cent of provincial SAC funding may be used as operational expenses, if necessary, to encourage and support member participation</w:t>
            </w:r>
            <w:r>
              <w:rPr>
                <w:sz w:val="24"/>
                <w:szCs w:val="24"/>
              </w:rPr>
              <w:t>)</w:t>
            </w:r>
          </w:p>
        </w:tc>
      </w:tr>
      <w:tr w:rsidR="003828E0" w14:paraId="4DB820A2" w14:textId="77777777" w:rsidTr="003828E0">
        <w:tc>
          <w:tcPr>
            <w:tcW w:w="9350" w:type="dxa"/>
          </w:tcPr>
          <w:p w14:paraId="2F8F627B" w14:textId="77777777" w:rsidR="009477EC" w:rsidRDefault="009477EC" w:rsidP="00974842">
            <w:pPr>
              <w:rPr>
                <w:sz w:val="24"/>
                <w:szCs w:val="24"/>
              </w:rPr>
            </w:pPr>
          </w:p>
          <w:p w14:paraId="66FD0FD0" w14:textId="1542E959" w:rsidR="00E3245B" w:rsidRDefault="00B2574B" w:rsidP="00974842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No Funds Used.</w:t>
            </w:r>
          </w:p>
          <w:p w14:paraId="66FA5DCD" w14:textId="77777777" w:rsidR="00E3245B" w:rsidRDefault="00E3245B" w:rsidP="00974842">
            <w:pPr>
              <w:rPr>
                <w:iCs/>
                <w:sz w:val="24"/>
                <w:szCs w:val="24"/>
              </w:rPr>
            </w:pPr>
          </w:p>
          <w:p w14:paraId="07AF2866" w14:textId="77777777" w:rsidR="00E3245B" w:rsidRDefault="00E3245B" w:rsidP="00974842">
            <w:pPr>
              <w:rPr>
                <w:iCs/>
                <w:sz w:val="24"/>
                <w:szCs w:val="24"/>
              </w:rPr>
            </w:pPr>
          </w:p>
          <w:p w14:paraId="6217FFAB" w14:textId="2286B459" w:rsidR="00E3245B" w:rsidRPr="00974842" w:rsidRDefault="00E3245B" w:rsidP="00974842">
            <w:pPr>
              <w:rPr>
                <w:iCs/>
                <w:sz w:val="24"/>
                <w:szCs w:val="24"/>
              </w:rPr>
            </w:pPr>
          </w:p>
        </w:tc>
      </w:tr>
    </w:tbl>
    <w:p w14:paraId="2BC8B4B4" w14:textId="77777777" w:rsidR="00A47558" w:rsidRPr="00A47558" w:rsidRDefault="00A47558" w:rsidP="00A47558">
      <w:pPr>
        <w:jc w:val="center"/>
      </w:pPr>
    </w:p>
    <w:sectPr w:rsidR="00A47558" w:rsidRPr="00A47558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B34E5" w14:textId="77777777" w:rsidR="00E93449" w:rsidRDefault="00E93449" w:rsidP="009477EC">
      <w:pPr>
        <w:spacing w:after="0" w:line="240" w:lineRule="auto"/>
      </w:pPr>
      <w:r>
        <w:separator/>
      </w:r>
    </w:p>
  </w:endnote>
  <w:endnote w:type="continuationSeparator" w:id="0">
    <w:p w14:paraId="3683B0A7" w14:textId="77777777" w:rsidR="00E93449" w:rsidRDefault="00E93449" w:rsidP="00947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07989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AF8C4B1" w14:textId="77777777" w:rsidR="009477EC" w:rsidRDefault="009477E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16C6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49E78CB" w14:textId="77777777" w:rsidR="009477EC" w:rsidRDefault="009477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025C4" w14:textId="77777777" w:rsidR="00E93449" w:rsidRDefault="00E93449" w:rsidP="009477EC">
      <w:pPr>
        <w:spacing w:after="0" w:line="240" w:lineRule="auto"/>
      </w:pPr>
      <w:r>
        <w:separator/>
      </w:r>
    </w:p>
  </w:footnote>
  <w:footnote w:type="continuationSeparator" w:id="0">
    <w:p w14:paraId="3AF000F9" w14:textId="77777777" w:rsidR="00E93449" w:rsidRDefault="00E93449" w:rsidP="00947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7E02"/>
    <w:multiLevelType w:val="hybridMultilevel"/>
    <w:tmpl w:val="AF4A4D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40E16"/>
    <w:multiLevelType w:val="hybridMultilevel"/>
    <w:tmpl w:val="618499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A06F5"/>
    <w:multiLevelType w:val="hybridMultilevel"/>
    <w:tmpl w:val="403455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07F63"/>
    <w:multiLevelType w:val="hybridMultilevel"/>
    <w:tmpl w:val="8EE8D3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E43300"/>
    <w:multiLevelType w:val="hybridMultilevel"/>
    <w:tmpl w:val="7A64C6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6E1DC7"/>
    <w:multiLevelType w:val="hybridMultilevel"/>
    <w:tmpl w:val="017426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5810256">
    <w:abstractNumId w:val="0"/>
  </w:num>
  <w:num w:numId="2" w16cid:durableId="2016105647">
    <w:abstractNumId w:val="2"/>
  </w:num>
  <w:num w:numId="3" w16cid:durableId="1745882488">
    <w:abstractNumId w:val="4"/>
  </w:num>
  <w:num w:numId="4" w16cid:durableId="1852644712">
    <w:abstractNumId w:val="3"/>
  </w:num>
  <w:num w:numId="5" w16cid:durableId="490367813">
    <w:abstractNumId w:val="1"/>
  </w:num>
  <w:num w:numId="6" w16cid:durableId="16188289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8E0"/>
    <w:rsid w:val="00152423"/>
    <w:rsid w:val="001735F6"/>
    <w:rsid w:val="00180793"/>
    <w:rsid w:val="001D525C"/>
    <w:rsid w:val="00241DFA"/>
    <w:rsid w:val="0030505B"/>
    <w:rsid w:val="003828E0"/>
    <w:rsid w:val="004E28EB"/>
    <w:rsid w:val="004E47F6"/>
    <w:rsid w:val="00530BBE"/>
    <w:rsid w:val="0062379C"/>
    <w:rsid w:val="00683F24"/>
    <w:rsid w:val="006B14B0"/>
    <w:rsid w:val="008151D9"/>
    <w:rsid w:val="00871A28"/>
    <w:rsid w:val="008D2AF8"/>
    <w:rsid w:val="008F78F6"/>
    <w:rsid w:val="009477EC"/>
    <w:rsid w:val="00954300"/>
    <w:rsid w:val="00970F52"/>
    <w:rsid w:val="00974842"/>
    <w:rsid w:val="00996620"/>
    <w:rsid w:val="009C6871"/>
    <w:rsid w:val="00A360BD"/>
    <w:rsid w:val="00A369CA"/>
    <w:rsid w:val="00A47558"/>
    <w:rsid w:val="00A82B79"/>
    <w:rsid w:val="00A854E8"/>
    <w:rsid w:val="00AF06A4"/>
    <w:rsid w:val="00B2574B"/>
    <w:rsid w:val="00B54007"/>
    <w:rsid w:val="00B816C6"/>
    <w:rsid w:val="00BD35BB"/>
    <w:rsid w:val="00D77286"/>
    <w:rsid w:val="00DA4A46"/>
    <w:rsid w:val="00DC32E6"/>
    <w:rsid w:val="00E22A3B"/>
    <w:rsid w:val="00E3245B"/>
    <w:rsid w:val="00E67127"/>
    <w:rsid w:val="00E93449"/>
    <w:rsid w:val="00EA10CB"/>
    <w:rsid w:val="00ED257D"/>
    <w:rsid w:val="00ED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2AA67"/>
  <w15:docId w15:val="{0E7558C5-53F8-4730-B367-27FAEA0C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2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7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7EC"/>
  </w:style>
  <w:style w:type="paragraph" w:styleId="Footer">
    <w:name w:val="footer"/>
    <w:basedOn w:val="Normal"/>
    <w:link w:val="FooterChar"/>
    <w:uiPriority w:val="99"/>
    <w:unhideWhenUsed/>
    <w:rsid w:val="00947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7EC"/>
  </w:style>
  <w:style w:type="paragraph" w:styleId="BalloonText">
    <w:name w:val="Balloon Text"/>
    <w:basedOn w:val="Normal"/>
    <w:link w:val="BalloonTextChar"/>
    <w:uiPriority w:val="99"/>
    <w:semiHidden/>
    <w:unhideWhenUsed/>
    <w:rsid w:val="00947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7E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83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hrce.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MacNeil, Andy</dc:creator>
  <cp:keywords/>
  <dc:description/>
  <cp:lastModifiedBy>Stephanie Lockhart</cp:lastModifiedBy>
  <cp:revision>2</cp:revision>
  <cp:lastPrinted>2023-06-26T15:37:00Z</cp:lastPrinted>
  <dcterms:created xsi:type="dcterms:W3CDTF">2023-06-30T16:51:00Z</dcterms:created>
  <dcterms:modified xsi:type="dcterms:W3CDTF">2023-06-30T16:51:00Z</dcterms:modified>
</cp:coreProperties>
</file>